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609" w:rsidRDefault="00CF7609" w:rsidP="00CF760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AA5E39">
        <w:rPr>
          <w:rFonts w:ascii="ＭＳ 明朝" w:hAnsi="ＭＳ 明朝" w:hint="eastAsia"/>
          <w:sz w:val="24"/>
        </w:rPr>
        <w:t>物件</w:t>
      </w:r>
      <w:r>
        <w:rPr>
          <w:rFonts w:ascii="ＭＳ 明朝" w:hAnsi="ＭＳ 明朝" w:hint="eastAsia"/>
          <w:sz w:val="24"/>
        </w:rPr>
        <w:t>引渡書）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1"/>
        <w:gridCol w:w="6961"/>
      </w:tblGrid>
      <w:tr w:rsidR="00CF7609">
        <w:trPr>
          <w:trHeight w:val="720"/>
        </w:trPr>
        <w:tc>
          <w:tcPr>
            <w:tcW w:w="88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7609" w:rsidRDefault="00CF7609">
            <w:pPr>
              <w:jc w:val="center"/>
              <w:rPr>
                <w:rFonts w:ascii="ＭＳ 明朝" w:hAnsi="ＭＳ 明朝" w:hint="eastAsia"/>
                <w:b/>
                <w:sz w:val="32"/>
              </w:rPr>
            </w:pPr>
            <w:r>
              <w:rPr>
                <w:rFonts w:ascii="ＭＳ 明朝" w:hAnsi="ＭＳ 明朝" w:hint="eastAsia"/>
                <w:b/>
                <w:sz w:val="32"/>
              </w:rPr>
              <w:t>物</w:t>
            </w:r>
            <w:r w:rsidR="00AA5E39">
              <w:rPr>
                <w:rFonts w:ascii="ＭＳ 明朝" w:hAnsi="ＭＳ 明朝" w:hint="eastAsia"/>
                <w:b/>
                <w:sz w:val="32"/>
              </w:rPr>
              <w:t xml:space="preserve">　件</w:t>
            </w:r>
            <w:r>
              <w:rPr>
                <w:rFonts w:ascii="ＭＳ 明朝" w:hAnsi="ＭＳ 明朝" w:hint="eastAsia"/>
                <w:b/>
                <w:sz w:val="32"/>
              </w:rPr>
              <w:t xml:space="preserve">　引　渡　書</w:t>
            </w:r>
          </w:p>
        </w:tc>
      </w:tr>
      <w:tr w:rsidR="00CF7609" w:rsidTr="00AA5E39">
        <w:trPr>
          <w:trHeight w:val="4125"/>
        </w:trPr>
        <w:tc>
          <w:tcPr>
            <w:tcW w:w="88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7609" w:rsidRDefault="00CF7609">
            <w:pPr>
              <w:spacing w:line="400" w:lineRule="exact"/>
              <w:rPr>
                <w:rFonts w:ascii="ＭＳ 明朝" w:hAnsi="ＭＳ 明朝" w:hint="eastAsia"/>
                <w:sz w:val="24"/>
              </w:rPr>
            </w:pPr>
          </w:p>
          <w:p w:rsidR="00CF7609" w:rsidRDefault="00CF7609">
            <w:pPr>
              <w:spacing w:line="400" w:lineRule="exact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　　　年　　月　　日</w:t>
            </w:r>
          </w:p>
          <w:p w:rsidR="00CF7609" w:rsidRDefault="00CF7609">
            <w:pPr>
              <w:spacing w:line="400" w:lineRule="exact"/>
              <w:ind w:firstLineChars="100" w:firstLine="240"/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真室川町長　</w:t>
            </w:r>
            <w:r>
              <w:rPr>
                <w:rFonts w:ascii="ＭＳ 明朝" w:hAnsi="ＭＳ 明朝" w:hint="eastAsia"/>
                <w:sz w:val="28"/>
                <w:szCs w:val="28"/>
              </w:rPr>
              <w:t>新田　隆治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8"/>
              </w:rPr>
              <w:t>殿</w:t>
            </w:r>
          </w:p>
          <w:p w:rsidR="00CF7609" w:rsidRDefault="00CF7609">
            <w:pPr>
              <w:spacing w:line="400" w:lineRule="exact"/>
              <w:rPr>
                <w:rFonts w:ascii="ＭＳ 明朝" w:hAnsi="ＭＳ 明朝" w:hint="eastAsia"/>
                <w:sz w:val="24"/>
              </w:rPr>
            </w:pPr>
          </w:p>
          <w:p w:rsidR="00CF7609" w:rsidRDefault="00AA5E39">
            <w:pPr>
              <w:spacing w:line="400" w:lineRule="exact"/>
              <w:ind w:firstLineChars="1800" w:firstLine="432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売主</w:t>
            </w:r>
          </w:p>
          <w:p w:rsidR="00CF7609" w:rsidRDefault="00CF7609">
            <w:pPr>
              <w:spacing w:line="400" w:lineRule="exact"/>
              <w:rPr>
                <w:rFonts w:ascii="ＭＳ 明朝" w:hAnsi="ＭＳ 明朝" w:hint="eastAsia"/>
                <w:sz w:val="24"/>
              </w:rPr>
            </w:pPr>
          </w:p>
          <w:p w:rsidR="00CF7609" w:rsidRDefault="00CF7609">
            <w:pPr>
              <w:spacing w:line="400" w:lineRule="exact"/>
              <w:ind w:firstLineChars="1800" w:firstLine="4320"/>
              <w:jc w:val="center"/>
              <w:rPr>
                <w:rFonts w:ascii="ＭＳ 明朝" w:hAnsi="ＭＳ 明朝" w:hint="eastAsia"/>
                <w:sz w:val="24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㊞　</w:t>
            </w:r>
          </w:p>
          <w:p w:rsidR="00CF7609" w:rsidRDefault="00CF7609">
            <w:pPr>
              <w:spacing w:line="400" w:lineRule="exact"/>
              <w:rPr>
                <w:rFonts w:ascii="ＭＳ 明朝" w:hAnsi="ＭＳ 明朝" w:hint="eastAsia"/>
                <w:sz w:val="24"/>
              </w:rPr>
            </w:pPr>
          </w:p>
          <w:p w:rsidR="00CF7609" w:rsidRDefault="00CF7609">
            <w:pPr>
              <w:spacing w:line="40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下記の</w:t>
            </w:r>
            <w:r w:rsidR="00AA5E39">
              <w:rPr>
                <w:rFonts w:ascii="ＭＳ 明朝" w:hAnsi="ＭＳ 明朝" w:hint="eastAsia"/>
                <w:sz w:val="24"/>
              </w:rPr>
              <w:t>物件を</w:t>
            </w:r>
            <w:r>
              <w:rPr>
                <w:rFonts w:ascii="ＭＳ 明朝" w:hAnsi="ＭＳ 明朝" w:hint="eastAsia"/>
                <w:sz w:val="24"/>
              </w:rPr>
              <w:t>引渡します。</w:t>
            </w:r>
          </w:p>
          <w:p w:rsidR="00CF7609" w:rsidRDefault="00CF7609" w:rsidP="00AA5E3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記</w:t>
            </w:r>
          </w:p>
        </w:tc>
      </w:tr>
      <w:tr w:rsidR="00CF7609" w:rsidTr="00AA5E39">
        <w:trPr>
          <w:trHeight w:val="501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09" w:rsidRDefault="00AA5E3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物件</w:t>
            </w:r>
            <w:r w:rsidR="00CF7609" w:rsidRPr="00AA5E39">
              <w:rPr>
                <w:rFonts w:ascii="ＭＳ 明朝" w:hAnsi="ＭＳ 明朝" w:hint="eastAsia"/>
                <w:kern w:val="0"/>
                <w:sz w:val="24"/>
              </w:rPr>
              <w:t>の名称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7609" w:rsidRDefault="00CF7609">
            <w:pPr>
              <w:spacing w:line="40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AA5E39" w:rsidTr="00AA5E39">
        <w:trPr>
          <w:trHeight w:val="501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39" w:rsidRDefault="00AA5E39" w:rsidP="00AA5E39">
            <w:pPr>
              <w:spacing w:line="400" w:lineRule="exact"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数　　　量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5E39" w:rsidRDefault="00AA5E39">
            <w:pPr>
              <w:spacing w:line="40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AA5E39" w:rsidTr="00AA5E39">
        <w:trPr>
          <w:trHeight w:val="501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39" w:rsidRDefault="00AA5E39" w:rsidP="00AA5E39">
            <w:pPr>
              <w:spacing w:line="400" w:lineRule="exact"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規　　　格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5E39" w:rsidRDefault="00AA5E39">
            <w:pPr>
              <w:spacing w:line="40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CF7609" w:rsidTr="00AA5E39">
        <w:trPr>
          <w:trHeight w:val="690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09" w:rsidRDefault="00AA5E3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AA5E39">
              <w:rPr>
                <w:rFonts w:ascii="ＭＳ 明朝" w:hAnsi="ＭＳ 明朝" w:hint="eastAsia"/>
                <w:spacing w:val="40"/>
                <w:kern w:val="0"/>
                <w:sz w:val="24"/>
                <w:fitText w:val="1200" w:id="-1549523456"/>
              </w:rPr>
              <w:t>契約金</w:t>
            </w:r>
            <w:r w:rsidRPr="00AA5E39">
              <w:rPr>
                <w:rFonts w:ascii="ＭＳ 明朝" w:hAnsi="ＭＳ 明朝" w:hint="eastAsia"/>
                <w:kern w:val="0"/>
                <w:sz w:val="24"/>
                <w:fitText w:val="1200" w:id="-1549523456"/>
              </w:rPr>
              <w:t>額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7609" w:rsidRDefault="00CF7609">
            <w:pPr>
              <w:spacing w:line="4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￥００００－</w:t>
            </w:r>
          </w:p>
          <w:p w:rsidR="00AA5E39" w:rsidRPr="00AA5E39" w:rsidRDefault="00AA5E39">
            <w:pPr>
              <w:spacing w:line="40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AA5E39">
              <w:rPr>
                <w:rFonts w:ascii="ＭＳ 明朝" w:hAnsi="ＭＳ 明朝" w:hint="eastAsia"/>
                <w:sz w:val="20"/>
                <w:szCs w:val="20"/>
              </w:rPr>
              <w:t>（うち消費税及び地方消費税の額￥　　　－）</w:t>
            </w:r>
          </w:p>
        </w:tc>
      </w:tr>
      <w:tr w:rsidR="00CF7609" w:rsidTr="00AA5E39">
        <w:trPr>
          <w:trHeight w:val="52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09" w:rsidRDefault="00AA5E39">
            <w:pPr>
              <w:spacing w:line="400" w:lineRule="exact"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AA5E39">
              <w:rPr>
                <w:rFonts w:ascii="ＭＳ 明朝" w:hAnsi="ＭＳ 明朝" w:hint="eastAsia"/>
                <w:spacing w:val="40"/>
                <w:kern w:val="0"/>
                <w:sz w:val="24"/>
                <w:fitText w:val="1200" w:id="-1549523455"/>
              </w:rPr>
              <w:t>納入期</w:t>
            </w:r>
            <w:r w:rsidRPr="00AA5E39">
              <w:rPr>
                <w:rFonts w:ascii="ＭＳ 明朝" w:hAnsi="ＭＳ 明朝" w:hint="eastAsia"/>
                <w:kern w:val="0"/>
                <w:sz w:val="24"/>
                <w:fitText w:val="1200" w:id="-1549523455"/>
              </w:rPr>
              <w:t>限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7609" w:rsidRDefault="00CF7609" w:rsidP="00AA5E39">
            <w:pPr>
              <w:spacing w:line="400" w:lineRule="exact"/>
              <w:ind w:firstLineChars="76" w:firstLine="182"/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　　　年　　　月　　　日まで</w:t>
            </w:r>
          </w:p>
        </w:tc>
      </w:tr>
      <w:tr w:rsidR="00AA5E39" w:rsidTr="00AA5E39">
        <w:trPr>
          <w:trHeight w:val="52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39" w:rsidRDefault="00AA5E39" w:rsidP="00AA5E39">
            <w:pPr>
              <w:spacing w:line="400" w:lineRule="exact"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AA5E39">
              <w:rPr>
                <w:rFonts w:ascii="ＭＳ 明朝" w:hAnsi="ＭＳ 明朝" w:hint="eastAsia"/>
                <w:spacing w:val="40"/>
                <w:kern w:val="0"/>
                <w:sz w:val="24"/>
                <w:fitText w:val="1200" w:id="-1549523454"/>
              </w:rPr>
              <w:t>納入場</w:t>
            </w:r>
            <w:r w:rsidRPr="00AA5E39">
              <w:rPr>
                <w:rFonts w:ascii="ＭＳ 明朝" w:hAnsi="ＭＳ 明朝" w:hint="eastAsia"/>
                <w:kern w:val="0"/>
                <w:sz w:val="24"/>
                <w:fitText w:val="1200" w:id="-1549523454"/>
              </w:rPr>
              <w:t>所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E39" w:rsidRDefault="00AA5E39" w:rsidP="00AA5E39">
            <w:pPr>
              <w:spacing w:line="400" w:lineRule="exact"/>
              <w:ind w:firstLineChars="76" w:firstLine="182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真室川町大字新町地内</w:t>
            </w:r>
          </w:p>
        </w:tc>
      </w:tr>
      <w:tr w:rsidR="00CF7609" w:rsidTr="00AA5E39">
        <w:trPr>
          <w:trHeight w:val="52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09" w:rsidRDefault="00AA5E3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納入</w:t>
            </w:r>
            <w:r w:rsidR="00CF7609" w:rsidRPr="00AA5E39">
              <w:rPr>
                <w:rFonts w:ascii="ＭＳ 明朝" w:hAnsi="ＭＳ 明朝" w:hint="eastAsia"/>
                <w:kern w:val="0"/>
                <w:sz w:val="24"/>
              </w:rPr>
              <w:t>年月日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7609" w:rsidRDefault="00CF7609" w:rsidP="00AA5E39">
            <w:pPr>
              <w:spacing w:line="400" w:lineRule="exact"/>
              <w:ind w:firstLineChars="76" w:firstLine="182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　　　年　　　月　　　日</w:t>
            </w:r>
          </w:p>
        </w:tc>
      </w:tr>
      <w:tr w:rsidR="00CF7609" w:rsidTr="00AA5E39">
        <w:trPr>
          <w:cantSplit/>
          <w:trHeight w:val="2694"/>
        </w:trPr>
        <w:tc>
          <w:tcPr>
            <w:tcW w:w="883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609" w:rsidRDefault="00CF7609">
            <w:pPr>
              <w:spacing w:line="400" w:lineRule="exact"/>
              <w:rPr>
                <w:rFonts w:ascii="ＭＳ 明朝" w:hAnsi="ＭＳ 明朝" w:hint="eastAsia"/>
                <w:sz w:val="24"/>
              </w:rPr>
            </w:pPr>
          </w:p>
          <w:p w:rsidR="00CF7609" w:rsidRDefault="00CF7609">
            <w:pPr>
              <w:spacing w:line="40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上記の</w:t>
            </w:r>
            <w:r w:rsidR="00AA5E39">
              <w:rPr>
                <w:rFonts w:ascii="ＭＳ 明朝" w:hAnsi="ＭＳ 明朝" w:hint="eastAsia"/>
                <w:sz w:val="24"/>
              </w:rPr>
              <w:t>物件</w:t>
            </w:r>
            <w:r>
              <w:rPr>
                <w:rFonts w:ascii="ＭＳ 明朝" w:hAnsi="ＭＳ 明朝" w:hint="eastAsia"/>
                <w:sz w:val="24"/>
              </w:rPr>
              <w:t>を引受けました。</w:t>
            </w:r>
          </w:p>
          <w:p w:rsidR="00CF7609" w:rsidRDefault="00CF7609">
            <w:pPr>
              <w:spacing w:line="400" w:lineRule="exact"/>
              <w:rPr>
                <w:rFonts w:ascii="ＭＳ 明朝" w:hAnsi="ＭＳ 明朝" w:hint="eastAsia"/>
                <w:sz w:val="24"/>
              </w:rPr>
            </w:pPr>
          </w:p>
          <w:p w:rsidR="00CF7609" w:rsidRDefault="00CF7609">
            <w:pPr>
              <w:spacing w:line="40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令和　　　年　　月　　日</w:t>
            </w:r>
          </w:p>
          <w:p w:rsidR="00CF7609" w:rsidRDefault="00CF7609">
            <w:pPr>
              <w:spacing w:line="400" w:lineRule="exact"/>
              <w:rPr>
                <w:rFonts w:ascii="ＭＳ 明朝" w:hAnsi="ＭＳ 明朝" w:hint="eastAsia"/>
                <w:sz w:val="24"/>
              </w:rPr>
            </w:pPr>
          </w:p>
          <w:p w:rsidR="00CF7609" w:rsidRDefault="00CF7609">
            <w:pPr>
              <w:wordWrap w:val="0"/>
              <w:spacing w:line="400" w:lineRule="exact"/>
              <w:ind w:right="653" w:firstLineChars="1900" w:firstLine="456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真室川町長　新田　隆治　㊞ </w:t>
            </w:r>
          </w:p>
        </w:tc>
      </w:tr>
    </w:tbl>
    <w:p w:rsidR="00CF7609" w:rsidRDefault="00CF7609" w:rsidP="00CF7609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備考　１　本書は、正副２通提出すること。</w:t>
      </w:r>
    </w:p>
    <w:p w:rsidR="0094097F" w:rsidRPr="00CF7609" w:rsidRDefault="00CF7609" w:rsidP="00CF7609">
      <w:pPr>
        <w:ind w:left="880" w:hangingChars="400" w:hanging="8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2"/>
        </w:rPr>
        <w:t xml:space="preserve">　　　２　発注者は、成果物の引渡しが完了した時は、その旨を示した本書の副本を受注者に交付するものとする。</w:t>
      </w:r>
    </w:p>
    <w:sectPr w:rsidR="0094097F" w:rsidRPr="00CF7609" w:rsidSect="00CF760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09"/>
    <w:rsid w:val="0094097F"/>
    <w:rsid w:val="00AA5E39"/>
    <w:rsid w:val="00C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CC9632"/>
  <w15:chartTrackingRefBased/>
  <w15:docId w15:val="{9DB5ECCC-1021-4039-86EB-71E75562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6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青柳　洋児</dc:creator>
  <cp:keywords/>
  <dc:description/>
  <cp:lastModifiedBy>青柳　洋児</cp:lastModifiedBy>
  <cp:revision>2</cp:revision>
  <dcterms:created xsi:type="dcterms:W3CDTF">2022-03-20T07:30:00Z</dcterms:created>
  <dcterms:modified xsi:type="dcterms:W3CDTF">2022-03-20T07:39:00Z</dcterms:modified>
</cp:coreProperties>
</file>