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B8" w:rsidRDefault="00A85BB8" w:rsidP="00A85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  <w:bookmarkStart w:id="0" w:name="_GoBack"/>
      <w:bookmarkEnd w:id="0"/>
    </w:p>
    <w:p w:rsidR="00A85BB8" w:rsidRDefault="00A85BB8" w:rsidP="00A85BB8">
      <w:pPr>
        <w:rPr>
          <w:sz w:val="24"/>
          <w:szCs w:val="24"/>
        </w:rPr>
      </w:pPr>
    </w:p>
    <w:p w:rsidR="00A85BB8" w:rsidRDefault="00A85BB8" w:rsidP="00A85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月別エネルギー経費申立書</w:t>
      </w:r>
    </w:p>
    <w:p w:rsidR="00A85BB8" w:rsidRDefault="00A85BB8" w:rsidP="00A85BB8">
      <w:pPr>
        <w:rPr>
          <w:sz w:val="24"/>
          <w:szCs w:val="24"/>
        </w:rPr>
      </w:pPr>
    </w:p>
    <w:tbl>
      <w:tblPr>
        <w:tblpPr w:leftFromText="142" w:rightFromText="142" w:vertAnchor="page" w:horzAnchor="margin" w:tblpY="27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126"/>
      </w:tblGrid>
      <w:tr w:rsidR="00A85BB8" w:rsidRPr="00BA2447" w:rsidTr="00C43C96">
        <w:trPr>
          <w:trHeight w:val="699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月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電気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燃料油</w:t>
            </w:r>
          </w:p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（ガソリン等）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ガス等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85BB8" w:rsidRDefault="00A85BB8" w:rsidP="00A85B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※令和</w:t>
      </w:r>
      <w:r w:rsidR="00344207" w:rsidRPr="00344207"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sz w:val="24"/>
          <w:szCs w:val="24"/>
        </w:rPr>
        <w:t>年1月から12月までの電気、燃料油（ガソリン、軽油、重油及び軽油等）及びガス（プロパンガス、LPG（液化石油ガス）、LNG（液化天然ガス）及びCNG（天然ガス）等）等の料金とする。</w:t>
      </w:r>
    </w:p>
    <w:p w:rsidR="00765E74" w:rsidRPr="00A85BB8" w:rsidRDefault="00A85BB8" w:rsidP="00A85BB8">
      <w:pPr>
        <w:ind w:left="240" w:hangingChars="100" w:hanging="240"/>
        <w:rPr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※これらの経費は、</w:t>
      </w:r>
      <w:r w:rsidRPr="002502A9">
        <w:rPr>
          <w:rFonts w:hAnsi="ＭＳ 明朝" w:cs="ＭＳ 明朝" w:hint="eastAsia"/>
          <w:sz w:val="24"/>
          <w:szCs w:val="24"/>
        </w:rPr>
        <w:t>販売する目的で購入した場合を除き、消費税及び地方消費税を含む。</w:t>
      </w:r>
    </w:p>
    <w:sectPr w:rsidR="00765E74" w:rsidRPr="00A85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B8"/>
    <w:rsid w:val="00344207"/>
    <w:rsid w:val="00512A55"/>
    <w:rsid w:val="00A85BB8"/>
    <w:rsid w:val="00B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38C7F"/>
  <w15:chartTrackingRefBased/>
  <w15:docId w15:val="{124D64EF-0FF1-4102-8F52-385DE9E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BB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樋渡 基希</dc:creator>
  <cp:keywords/>
  <dc:description/>
  <cp:lastModifiedBy>樋渡 基希</cp:lastModifiedBy>
  <cp:revision>2</cp:revision>
  <dcterms:created xsi:type="dcterms:W3CDTF">2024-04-03T07:52:00Z</dcterms:created>
  <dcterms:modified xsi:type="dcterms:W3CDTF">2025-07-15T04:35:00Z</dcterms:modified>
</cp:coreProperties>
</file>